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center"/>
        <w:tblInd w:w="0" w:type="dxa"/>
        <w:tblBorders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3402"/>
        <w:gridCol w:w="75"/>
        <w:gridCol w:w="1023"/>
        <w:gridCol w:w="117"/>
        <w:gridCol w:w="5021"/>
      </w:tblGrid>
      <w:tr>
        <w:trPr>
          <w:cantSplit w:val="true"/>
        </w:trPr>
        <w:tc>
          <w:tcPr>
            <w:tcW w:w="3402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Calibri" w:hAnsi="Calibri" w:cs="Arial"/>
                <w:caps/>
                <w:sz w:val="22"/>
                <w:szCs w:val="22"/>
              </w:rPr>
            </w:pPr>
            <w:bookmarkStart w:id="0" w:name="__DdeLink__15253_1940721093"/>
            <w:bookmarkStart w:id="1" w:name="__DdeLink__15253_1940721093"/>
            <w:bookmarkEnd w:id="1"/>
            <w:r>
              <w:rPr>
                <w:rFonts w:cs="Arial" w:ascii="Calibri" w:hAnsi="Calibri"/>
                <w:caps/>
                <w:sz w:val="22"/>
                <w:szCs w:val="22"/>
              </w:rPr>
              <mc:AlternateContent>
                <mc:Choice Requires="wpg">
                  <w:drawing>
                    <wp:anchor behindDoc="1" distT="0" distB="0" distL="114300" distR="114300" simplePos="0" locked="0" layoutInCell="1" allowOverlap="1" relativeHeight="2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124460</wp:posOffset>
                      </wp:positionV>
                      <wp:extent cx="1075055" cy="899795"/>
                      <wp:effectExtent l="0" t="0" r="0" b="0"/>
                      <wp:wrapNone/>
                      <wp:docPr id="1" name="Καμβάς 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4600" cy="8992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073880" cy="899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0" name="Picture 5" descr=""/>
                                <pic:cNvPicPr/>
                              </pic:nvPicPr>
                              <pic:blipFill>
                                <a:blip r:embed="rId2"/>
                                <a:stretch/>
                              </pic:blipFill>
                              <pic:spPr>
                                <a:xfrm>
                                  <a:off x="0" y="0"/>
                                  <a:ext cx="1074600" cy="8992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Καμβάς 3" style="position:absolute;margin-left:23.3pt;margin-top:9.8pt;width:84.6pt;height:70.8pt" coordorigin="466,196" coordsize="1692,1416">
                      <v:rect id="shape_0" stroked="f" style="position:absolute;left:466;top:196;width:1690;height:1415">
                        <w10:wrap type="none"/>
                        <v:fill o:detectmouseclick="t" on="false"/>
                        <v:stroke color="#3465a4" joinstyle="round" endcap="flat"/>
                      </v:rect>
                      <v:rect id="shape_0" ID="Picture 5" stroked="f" style="position:absolute;left:466;top:196;width:1691;height:1415">
                        <v:imagedata r:id="rId2" o:detectmouseclick="t"/>
                        <w10:wrap type="none"/>
                        <v:stroke color="#3465a4" joinstyle="round" endcap="flat"/>
                      </v:rect>
                    </v:group>
                  </w:pict>
                </mc:Fallback>
              </mc:AlternateContent>
            </w:r>
          </w:p>
          <w:p>
            <w:pPr>
              <w:pStyle w:val="Normal"/>
              <w:rPr>
                <w:rFonts w:ascii="Calibri" w:hAnsi="Calibri" w:cs="Arial"/>
                <w:caps/>
                <w:sz w:val="22"/>
                <w:szCs w:val="22"/>
              </w:rPr>
            </w:pPr>
            <w:r>
              <w:rPr>
                <w:rFonts w:cs="Arial" w:ascii="Calibri" w:hAnsi="Calibri"/>
                <w:cap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Arial"/>
                <w:caps/>
                <w:sz w:val="22"/>
                <w:szCs w:val="22"/>
              </w:rPr>
            </w:pPr>
            <w:r>
              <w:rPr>
                <w:rFonts w:cs="Arial" w:ascii="Calibri" w:hAnsi="Calibri"/>
                <w:cap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Arial"/>
                <w:caps/>
                <w:sz w:val="22"/>
                <w:szCs w:val="22"/>
              </w:rPr>
            </w:pPr>
            <w:r>
              <w:rPr>
                <w:rFonts w:cs="Arial" w:ascii="Calibri" w:hAnsi="Calibri"/>
                <w:cap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Arial"/>
                <w:caps/>
                <w:sz w:val="22"/>
                <w:szCs w:val="22"/>
              </w:rPr>
            </w:pPr>
            <w:r>
              <w:rPr>
                <w:rFonts w:cs="Arial" w:ascii="Calibri" w:hAnsi="Calibri"/>
                <w:cap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Arial"/>
                <w:caps/>
                <w:sz w:val="22"/>
                <w:szCs w:val="22"/>
              </w:rPr>
            </w:pPr>
            <w:r>
              <w:rPr>
                <w:rFonts w:cs="Arial" w:ascii="Calibri" w:hAnsi="Calibri"/>
                <w:caps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Arial"/>
                <w:caps/>
                <w:sz w:val="22"/>
                <w:szCs w:val="22"/>
              </w:rPr>
            </w:pPr>
            <w:r>
              <w:rPr>
                <w:rFonts w:cs="Arial" w:ascii="Calibri" w:hAnsi="Calibri"/>
                <w:caps/>
                <w:sz w:val="22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caps/>
                <w:sz w:val="22"/>
                <w:szCs w:val="22"/>
              </w:rPr>
            </w:pPr>
            <w:bookmarkStart w:id="2" w:name="_GoBack"/>
            <w:bookmarkEnd w:id="2"/>
            <w:r>
              <w:rPr>
                <w:rFonts w:cs="Arial" w:ascii="Calibri" w:hAnsi="Calibri"/>
                <w:caps/>
                <w:sz w:val="22"/>
                <w:szCs w:val="22"/>
              </w:rPr>
              <w:t>ΕΛΛΗΝΙΚΗ ΔΗΜΟΚΡΑΤΙΑ</w:t>
            </w:r>
          </w:p>
          <w:p>
            <w:pPr>
              <w:pStyle w:val="Style19"/>
              <w:rPr>
                <w:rFonts w:ascii="Arial" w:hAnsi="Arial"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 w:ascii="Calibri" w:hAnsi="Calibri"/>
                <w:caps/>
                <w:sz w:val="22"/>
                <w:szCs w:val="22"/>
              </w:rPr>
              <w:t>ΝΟΜΟΣ ΑΤΤΙΚΗΣ</w:t>
            </w:r>
          </w:p>
          <w:p>
            <w:pPr>
              <w:pStyle w:val="Style19"/>
              <w:rPr>
                <w:rFonts w:ascii="Arial" w:hAnsi="Arial" w:cs="Arial"/>
                <w:b/>
                <w:b/>
                <w:caps/>
              </w:rPr>
            </w:pPr>
            <w:r>
              <w:rPr>
                <w:rFonts w:cs="Arial" w:ascii="Calibri" w:hAnsi="Calibri"/>
                <w:b/>
                <w:caps/>
                <w:sz w:val="22"/>
                <w:szCs w:val="22"/>
              </w:rPr>
              <w:t>ΔΗΜΟΣ ΔΙΟΝΥΣΟΥ</w:t>
            </w:r>
          </w:p>
        </w:tc>
        <w:tc>
          <w:tcPr>
            <w:tcW w:w="75" w:type="dxa"/>
            <w:tcBorders/>
            <w:shd w:fill="auto" w:val="clear"/>
          </w:tcPr>
          <w:p>
            <w:pPr>
              <w:pStyle w:val="Style19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1023" w:type="dxa"/>
            <w:vMerge w:val="restart"/>
            <w:tcBorders/>
            <w:shd w:fill="auto" w:val="clear"/>
          </w:tcPr>
          <w:p>
            <w:pPr>
              <w:pStyle w:val="Style19"/>
              <w:jc w:val="right"/>
              <w:rPr>
                <w:rFonts w:cs="Arial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Style19"/>
              <w:jc w:val="right"/>
              <w:rPr>
                <w:rFonts w:ascii="Arial" w:hAnsi="Arial" w:cs="Arial"/>
              </w:rPr>
            </w:pPr>
            <w:r>
              <w:rPr>
                <w:rFonts w:cs="Arial" w:ascii="Calibri" w:hAnsi="Calibri"/>
                <w:sz w:val="22"/>
                <w:szCs w:val="22"/>
              </w:rPr>
              <w:t>ΜΕΛΕΤΗ:</w:t>
            </w:r>
          </w:p>
          <w:p>
            <w:pPr>
              <w:pStyle w:val="Style19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  <w:p>
            <w:pPr>
              <w:pStyle w:val="Style19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  <w:p>
            <w:pPr>
              <w:pStyle w:val="Style19"/>
              <w:jc w:val="right"/>
              <w:rPr>
                <w:rFonts w:ascii="Arial" w:hAnsi="Arial" w:cs="Arial"/>
              </w:rPr>
            </w:pPr>
            <w:r>
              <w:rPr>
                <w:rFonts w:cs="Arial" w:ascii="Calibri" w:hAnsi="Calibri"/>
                <w:sz w:val="22"/>
                <w:szCs w:val="22"/>
              </w:rPr>
              <w:t xml:space="preserve">     </w:t>
            </w:r>
          </w:p>
          <w:p>
            <w:pPr>
              <w:pStyle w:val="Style19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  <w:p>
            <w:pPr>
              <w:pStyle w:val="Style19"/>
              <w:jc w:val="right"/>
              <w:rPr>
                <w:rFonts w:ascii="Arial" w:hAnsi="Arial" w:cs="Arial"/>
              </w:rPr>
            </w:pPr>
            <w:r>
              <w:rPr>
                <w:rFonts w:cs="Arial" w:ascii="Calibri" w:hAnsi="Calibri"/>
                <w:sz w:val="22"/>
                <w:szCs w:val="22"/>
              </w:rPr>
              <w:t>ΦΟΡΕΑΣ:</w:t>
            </w:r>
          </w:p>
          <w:p>
            <w:pPr>
              <w:pStyle w:val="Style19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  <w:p>
            <w:pPr>
              <w:pStyle w:val="Style19"/>
              <w:jc w:val="right"/>
              <w:rPr>
                <w:rFonts w:ascii="Arial" w:hAnsi="Arial" w:cs="Arial"/>
              </w:rPr>
            </w:pPr>
            <w:r>
              <w:rPr>
                <w:rFonts w:cs="Arial" w:ascii="Calibri" w:hAnsi="Calibri"/>
                <w:sz w:val="22"/>
                <w:szCs w:val="22"/>
              </w:rPr>
              <w:t>Προϋπολ.</w:t>
            </w:r>
          </w:p>
          <w:p>
            <w:pPr>
              <w:pStyle w:val="Style19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  <w:p>
            <w:pPr>
              <w:pStyle w:val="Style19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  <w:p>
            <w:pPr>
              <w:pStyle w:val="Style19"/>
              <w:jc w:val="right"/>
              <w:rPr>
                <w:rFonts w:ascii="Arial" w:hAnsi="Arial" w:cs="Arial"/>
              </w:rPr>
            </w:pPr>
            <w:r>
              <w:rPr>
                <w:rFonts w:cs="Arial" w:ascii="Calibri" w:hAnsi="Calibri"/>
                <w:sz w:val="22"/>
                <w:szCs w:val="22"/>
              </w:rPr>
              <w:t>ΑΡ. ΜΕΛ.</w:t>
            </w:r>
          </w:p>
        </w:tc>
        <w:tc>
          <w:tcPr>
            <w:tcW w:w="117" w:type="dxa"/>
            <w:vMerge w:val="restart"/>
            <w:tcBorders/>
            <w:shd w:fill="auto" w:val="clear"/>
            <w:vAlign w:val="center"/>
          </w:tcPr>
          <w:p>
            <w:pPr>
              <w:pStyle w:val="Style19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5021" w:type="dxa"/>
            <w:vMerge w:val="restart"/>
            <w:tcBorders/>
            <w:shd w:fill="auto" w:val="clear"/>
          </w:tcPr>
          <w:p>
            <w:pPr>
              <w:pStyle w:val="Style19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Arial-BoldMT" w:cs="Arial" w:ascii="Calibri" w:hAnsi="Calibri"/>
                <w:b/>
                <w:bCs/>
                <w:color w:val="000000"/>
                <w:sz w:val="22"/>
                <w:szCs w:val="22"/>
              </w:rPr>
              <w:t>«ΠΡΟΜΗΘΕΙΑ ΕΞΕΔΡΑΣ ΕΚΔΗΛΩΣΕΩΝ ΔΗΜΟΥ ΔΙΟΝΥΣΟΥ»</w:t>
            </w:r>
          </w:p>
          <w:p>
            <w:pPr>
              <w:pStyle w:val="Style19"/>
              <w:rPr>
                <w:rFonts w:ascii="Calibri" w:hAnsi="Calibri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Style19"/>
              <w:rPr>
                <w:rFonts w:ascii="Calibri" w:hAnsi="Calibri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Style19"/>
              <w:rPr>
                <w:rFonts w:ascii="Calibri" w:hAnsi="Calibri" w:cs="Arial"/>
                <w:b/>
                <w:b/>
                <w:sz w:val="22"/>
                <w:szCs w:val="22"/>
              </w:rPr>
            </w:pPr>
            <w:r>
              <w:rPr>
                <w:rFonts w:cs="Arial" w:ascii="Calibri" w:hAnsi="Calibri"/>
                <w:b/>
                <w:sz w:val="22"/>
                <w:szCs w:val="22"/>
              </w:rPr>
            </w:r>
          </w:p>
          <w:p>
            <w:pPr>
              <w:pStyle w:val="Style19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Calibri" w:hAnsi="Calibri"/>
                <w:b/>
                <w:sz w:val="22"/>
                <w:szCs w:val="22"/>
              </w:rPr>
              <w:t>ΔΗΜΟΣ ΔΙΟΝΥΣΟΥ</w:t>
            </w:r>
          </w:p>
          <w:p>
            <w:pPr>
              <w:pStyle w:val="Style19"/>
              <w:rPr>
                <w:rFonts w:ascii="Calibri" w:hAnsi="Calibri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Style19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Calibri" w:hAnsi="Calibri"/>
                <w:b/>
                <w:sz w:val="22"/>
                <w:szCs w:val="22"/>
              </w:rPr>
              <w:t xml:space="preserve">29.760,00 </w:t>
            </w:r>
            <w:r>
              <w:rPr>
                <w:rFonts w:cs="Arial" w:ascii="Calibri" w:hAnsi="Calibri"/>
                <w:b/>
                <w:bCs/>
                <w:sz w:val="22"/>
                <w:szCs w:val="22"/>
              </w:rPr>
              <w:t>€ με ΦΠΑ 24%</w:t>
            </w:r>
          </w:p>
          <w:p>
            <w:pPr>
              <w:pStyle w:val="Style19"/>
              <w:rPr>
                <w:rFonts w:ascii="Calibri" w:hAnsi="Calibri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Style19"/>
              <w:rPr>
                <w:rFonts w:ascii="Calibri" w:hAnsi="Calibri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Style19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 w:ascii="Calibri" w:hAnsi="Calibri"/>
                <w:b/>
                <w:bCs/>
                <w:sz w:val="22"/>
                <w:szCs w:val="22"/>
              </w:rPr>
              <w:t>21/2018</w:t>
            </w:r>
          </w:p>
        </w:tc>
      </w:tr>
      <w:tr>
        <w:trPr>
          <w:cantSplit w:val="true"/>
        </w:trPr>
        <w:tc>
          <w:tcPr>
            <w:tcW w:w="3402" w:type="dxa"/>
            <w:tcBorders/>
            <w:shd w:fill="auto" w:val="clear"/>
            <w:vAlign w:val="center"/>
          </w:tcPr>
          <w:p>
            <w:pPr>
              <w:pStyle w:val="Style19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cs="Arial" w:ascii="Calibri" w:hAnsi="Calibri"/>
                <w:caps/>
                <w:sz w:val="22"/>
                <w:szCs w:val="22"/>
              </w:rPr>
              <w:t>Δ/ΝΣΗ ΤΕΧΝΙΚΩΝ ΥΠΗΡΕΣΙΩΝ</w:t>
            </w:r>
          </w:p>
        </w:tc>
        <w:tc>
          <w:tcPr>
            <w:tcW w:w="75" w:type="dxa"/>
            <w:tcBorders/>
            <w:shd w:fill="auto" w:val="clear"/>
          </w:tcPr>
          <w:p>
            <w:pPr>
              <w:pStyle w:val="Style19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1023" w:type="dxa"/>
            <w:vMerge w:val="continue"/>
            <w:tcBorders/>
            <w:shd w:fill="auto" w:val="clear"/>
            <w:vAlign w:val="center"/>
          </w:tcPr>
          <w:p>
            <w:pPr>
              <w:pStyle w:val="Style19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117" w:type="dxa"/>
            <w:vMerge w:val="continue"/>
            <w:tcBorders/>
            <w:shd w:fill="auto" w:val="clear"/>
          </w:tcPr>
          <w:p>
            <w:pPr>
              <w:pStyle w:val="Style19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5021" w:type="dxa"/>
            <w:vMerge w:val="continue"/>
            <w:tcBorders/>
            <w:shd w:fill="auto" w:val="clear"/>
            <w:vAlign w:val="center"/>
          </w:tcPr>
          <w:p>
            <w:pPr>
              <w:pStyle w:val="Style19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</w:tr>
      <w:tr>
        <w:trPr>
          <w:trHeight w:val="422" w:hRule="atLeast"/>
          <w:cantSplit w:val="true"/>
        </w:trPr>
        <w:tc>
          <w:tcPr>
            <w:tcW w:w="3402" w:type="dxa"/>
            <w:tcBorders/>
            <w:shd w:fill="auto" w:val="clear"/>
            <w:vAlign w:val="center"/>
          </w:tcPr>
          <w:p>
            <w:pPr>
              <w:pStyle w:val="Style19"/>
              <w:rPr>
                <w:rFonts w:ascii="Calibri" w:hAnsi="Calibri" w:cs="Arial"/>
                <w:caps/>
                <w:sz w:val="22"/>
                <w:szCs w:val="22"/>
              </w:rPr>
            </w:pPr>
            <w:r>
              <w:rPr>
                <w:rFonts w:cs="Arial" w:ascii="Calibri" w:hAnsi="Calibri"/>
                <w:caps/>
                <w:sz w:val="22"/>
                <w:szCs w:val="22"/>
              </w:rPr>
            </w:r>
          </w:p>
        </w:tc>
        <w:tc>
          <w:tcPr>
            <w:tcW w:w="75" w:type="dxa"/>
            <w:tcBorders/>
            <w:shd w:fill="auto" w:val="clear"/>
          </w:tcPr>
          <w:p>
            <w:pPr>
              <w:pStyle w:val="Style19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1023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Arial" w:hAnsi="Arial" w:cs="Arial"/>
              </w:rPr>
            </w:pPr>
            <w:r>
              <w:rPr>
                <w:rFonts w:cs="Arial" w:ascii="Calibri" w:hAnsi="Calibri"/>
                <w:sz w:val="22"/>
                <w:szCs w:val="22"/>
                <w:lang w:val="en-US"/>
              </w:rPr>
              <w:t xml:space="preserve">  </w:t>
            </w:r>
            <w:r>
              <w:rPr>
                <w:rFonts w:cs="Arial" w:ascii="Calibri" w:hAnsi="Calibri"/>
                <w:sz w:val="22"/>
                <w:szCs w:val="22"/>
              </w:rPr>
              <w:t>ΧΡΗΣΗ::</w:t>
            </w:r>
          </w:p>
        </w:tc>
        <w:tc>
          <w:tcPr>
            <w:tcW w:w="117" w:type="dxa"/>
            <w:tcBorders/>
            <w:shd w:fill="auto" w:val="clear"/>
            <w:vAlign w:val="center"/>
          </w:tcPr>
          <w:p>
            <w:pPr>
              <w:pStyle w:val="Style19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5021" w:type="dxa"/>
            <w:tcBorders/>
            <w:shd w:fill="auto" w:val="clear"/>
            <w:vAlign w:val="center"/>
          </w:tcPr>
          <w:p>
            <w:pPr>
              <w:pStyle w:val="Style19"/>
              <w:rPr>
                <w:rFonts w:ascii="Calibri" w:hAnsi="Calibri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Calibri" w:hAnsi="Calibri"/>
                <w:b/>
                <w:bCs/>
                <w:sz w:val="22"/>
                <w:szCs w:val="22"/>
              </w:rPr>
            </w:r>
          </w:p>
          <w:p>
            <w:pPr>
              <w:pStyle w:val="Style19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Calibri" w:hAnsi="Calibri"/>
                <w:b/>
                <w:bCs/>
                <w:sz w:val="22"/>
                <w:szCs w:val="22"/>
              </w:rPr>
              <w:t>2018</w:t>
            </w:r>
          </w:p>
          <w:p>
            <w:pPr>
              <w:pStyle w:val="Style19"/>
              <w:rPr>
                <w:rFonts w:ascii="Calibri" w:hAnsi="Calibri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Calibri" w:hAnsi="Calibri"/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3402" w:type="dxa"/>
            <w:tcBorders/>
            <w:shd w:fill="auto" w:val="clear"/>
            <w:vAlign w:val="center"/>
          </w:tcPr>
          <w:p>
            <w:pPr>
              <w:pStyle w:val="Style19"/>
              <w:rPr>
                <w:rFonts w:ascii="Calibri" w:hAnsi="Calibri" w:cs="Arial"/>
                <w:caps/>
                <w:sz w:val="22"/>
                <w:szCs w:val="22"/>
              </w:rPr>
            </w:pPr>
            <w:r>
              <w:rPr>
                <w:rFonts w:cs="Arial" w:ascii="Calibri" w:hAnsi="Calibri"/>
                <w:caps/>
                <w:sz w:val="22"/>
                <w:szCs w:val="22"/>
              </w:rPr>
            </w:r>
          </w:p>
        </w:tc>
        <w:tc>
          <w:tcPr>
            <w:tcW w:w="75" w:type="dxa"/>
            <w:tcBorders/>
            <w:shd w:fill="auto" w:val="clear"/>
          </w:tcPr>
          <w:p>
            <w:pPr>
              <w:pStyle w:val="Style19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1023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cs="Arial" w:ascii="Calibri" w:hAnsi="Calibri"/>
                <w:sz w:val="22"/>
                <w:szCs w:val="22"/>
                <w:lang w:val="en-US"/>
              </w:rPr>
              <w:t>KA:</w:t>
            </w:r>
          </w:p>
        </w:tc>
        <w:tc>
          <w:tcPr>
            <w:tcW w:w="117" w:type="dxa"/>
            <w:tcBorders/>
            <w:shd w:fill="auto" w:val="clear"/>
            <w:vAlign w:val="center"/>
          </w:tcPr>
          <w:p>
            <w:pPr>
              <w:pStyle w:val="Style19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5021" w:type="dxa"/>
            <w:tcBorders/>
            <w:shd w:fill="auto" w:val="clear"/>
            <w:vAlign w:val="center"/>
          </w:tcPr>
          <w:p>
            <w:pPr>
              <w:pStyle w:val="Style19"/>
              <w:rPr>
                <w:rFonts w:ascii="Arial" w:hAnsi="Arial" w:cs="Arial"/>
                <w:b/>
                <w:b/>
                <w:bCs/>
                <w:lang w:val="en-US"/>
              </w:rPr>
            </w:pPr>
            <w:r>
              <w:rPr>
                <w:rFonts w:cs="Arial" w:ascii="Calibri" w:hAnsi="Calibri"/>
                <w:b/>
                <w:bCs/>
                <w:sz w:val="22"/>
                <w:szCs w:val="22"/>
                <w:lang w:val="en-US"/>
              </w:rPr>
              <w:t>15.7135.0016</w:t>
            </w:r>
          </w:p>
        </w:tc>
      </w:tr>
      <w:tr>
        <w:trPr>
          <w:cantSplit w:val="true"/>
        </w:trPr>
        <w:tc>
          <w:tcPr>
            <w:tcW w:w="3402" w:type="dxa"/>
            <w:tcBorders/>
            <w:shd w:fill="auto" w:val="clear"/>
            <w:vAlign w:val="center"/>
          </w:tcPr>
          <w:p>
            <w:pPr>
              <w:pStyle w:val="Style19"/>
              <w:rPr>
                <w:rFonts w:ascii="Calibri" w:hAnsi="Calibri" w:cs="Arial"/>
                <w:caps/>
                <w:sz w:val="22"/>
                <w:szCs w:val="22"/>
              </w:rPr>
            </w:pPr>
            <w:r>
              <w:rPr>
                <w:rFonts w:cs="Arial" w:ascii="Calibri" w:hAnsi="Calibri"/>
                <w:caps/>
                <w:sz w:val="22"/>
                <w:szCs w:val="22"/>
              </w:rPr>
            </w:r>
          </w:p>
        </w:tc>
        <w:tc>
          <w:tcPr>
            <w:tcW w:w="75" w:type="dxa"/>
            <w:tcBorders/>
            <w:shd w:fill="auto" w:val="clear"/>
          </w:tcPr>
          <w:p>
            <w:pPr>
              <w:pStyle w:val="Style19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1023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Arial" w:hAnsi="Arial" w:cs="Arial"/>
              </w:rPr>
            </w:pPr>
            <w:r>
              <w:rPr>
                <w:rFonts w:cs="Arial" w:ascii="Calibri" w:hAnsi="Calibri"/>
                <w:sz w:val="22"/>
                <w:szCs w:val="22"/>
                <w:lang w:val="en-US"/>
              </w:rPr>
              <w:t>CPV:</w:t>
            </w:r>
          </w:p>
        </w:tc>
        <w:tc>
          <w:tcPr>
            <w:tcW w:w="117" w:type="dxa"/>
            <w:tcBorders/>
            <w:shd w:fill="auto" w:val="clear"/>
            <w:vAlign w:val="center"/>
          </w:tcPr>
          <w:p>
            <w:pPr>
              <w:pStyle w:val="Style19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5021" w:type="dxa"/>
            <w:tcBorders/>
            <w:shd w:fill="auto" w:val="clear"/>
            <w:vAlign w:val="center"/>
          </w:tcPr>
          <w:p>
            <w:pPr>
              <w:pStyle w:val="Style19"/>
              <w:rPr>
                <w:rFonts w:ascii="Arial" w:hAnsi="Arial" w:cs="Arial"/>
                <w:b/>
                <w:b/>
                <w:bCs/>
                <w:lang w:val="en-US"/>
              </w:rPr>
            </w:pPr>
            <w:r>
              <w:rPr>
                <w:rFonts w:cs="Arial" w:ascii="Calibri" w:hAnsi="Calibri"/>
                <w:b/>
                <w:bCs/>
                <w:sz w:val="22"/>
                <w:szCs w:val="22"/>
                <w:lang w:val="en-US"/>
              </w:rPr>
              <w:t>34514700</w:t>
            </w:r>
          </w:p>
        </w:tc>
      </w:tr>
      <w:tr>
        <w:trPr>
          <w:cantSplit w:val="true"/>
        </w:trPr>
        <w:tc>
          <w:tcPr>
            <w:tcW w:w="3402" w:type="dxa"/>
            <w:tcBorders/>
            <w:shd w:fill="auto" w:val="clear"/>
            <w:vAlign w:val="center"/>
          </w:tcPr>
          <w:p>
            <w:pPr>
              <w:pStyle w:val="Style19"/>
              <w:rPr>
                <w:rFonts w:ascii="Calibri" w:hAnsi="Calibri" w:cs="Arial"/>
                <w:caps/>
                <w:sz w:val="22"/>
                <w:szCs w:val="22"/>
              </w:rPr>
            </w:pPr>
            <w:r>
              <w:rPr>
                <w:rFonts w:cs="Arial" w:ascii="Calibri" w:hAnsi="Calibri"/>
                <w:caps/>
                <w:sz w:val="22"/>
                <w:szCs w:val="22"/>
              </w:rPr>
            </w:r>
          </w:p>
        </w:tc>
        <w:tc>
          <w:tcPr>
            <w:tcW w:w="75" w:type="dxa"/>
            <w:tcBorders/>
            <w:shd w:fill="auto" w:val="clear"/>
          </w:tcPr>
          <w:p>
            <w:pPr>
              <w:pStyle w:val="Style19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1023" w:type="dxa"/>
            <w:tcBorders/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117" w:type="dxa"/>
            <w:tcBorders/>
            <w:shd w:fill="auto" w:val="clear"/>
            <w:vAlign w:val="center"/>
          </w:tcPr>
          <w:p>
            <w:pPr>
              <w:pStyle w:val="Style19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cs="Arial" w:ascii="Calibri" w:hAnsi="Calibri"/>
                <w:sz w:val="22"/>
                <w:szCs w:val="22"/>
              </w:rPr>
            </w:r>
          </w:p>
        </w:tc>
        <w:tc>
          <w:tcPr>
            <w:tcW w:w="5021" w:type="dxa"/>
            <w:tcBorders/>
            <w:shd w:fill="auto" w:val="clear"/>
            <w:vAlign w:val="center"/>
          </w:tcPr>
          <w:p>
            <w:pPr>
              <w:pStyle w:val="Style19"/>
              <w:rPr>
                <w:rFonts w:ascii="Calibri" w:hAnsi="Calibri"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 w:ascii="Calibri" w:hAnsi="Calibri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Calibri" w:hAnsi="Calibri"/>
          <w:b/>
          <w:sz w:val="22"/>
          <w:szCs w:val="22"/>
          <w:u w:val="single"/>
        </w:rPr>
        <w:t>Μ Ε Λ Ε Τ Η</w:t>
      </w:r>
    </w:p>
    <w:p>
      <w:pPr>
        <w:pStyle w:val="Normal"/>
        <w:jc w:val="center"/>
        <w:rPr>
          <w:rFonts w:ascii="Calibri" w:hAnsi="Calibri" w:cs="Arial"/>
          <w:b/>
          <w:b/>
          <w:sz w:val="22"/>
          <w:szCs w:val="22"/>
          <w:u w:val="single"/>
        </w:rPr>
      </w:pPr>
      <w:r>
        <w:rPr>
          <w:rFonts w:cs="Arial" w:ascii="Calibri" w:hAnsi="Calibri"/>
          <w:b/>
          <w:sz w:val="22"/>
          <w:szCs w:val="22"/>
          <w:u w:val="single"/>
        </w:rPr>
      </w:r>
    </w:p>
    <w:p>
      <w:pPr>
        <w:pStyle w:val="Normal"/>
        <w:jc w:val="center"/>
        <w:rPr>
          <w:rFonts w:ascii="Arial" w:hAnsi="Arial" w:cs="Arial"/>
          <w:sz w:val="32"/>
          <w:szCs w:val="32"/>
        </w:rPr>
      </w:pPr>
      <w:r>
        <w:rPr>
          <w:rFonts w:eastAsia="SimSun" w:cs="Tahoma" w:ascii="Calibri" w:hAnsi="Calibri"/>
          <w:b/>
          <w:sz w:val="22"/>
          <w:szCs w:val="22"/>
          <w:lang w:eastAsia="zh-CN"/>
        </w:rPr>
        <w:t>ΠΡΟΜΗΘΕΙΑ ΕΞΕΔΡΑΣ ΕΚΔΗΛΩΣΕΩΝ ΔΗΜΟΥ ΔΙΟΝΥΣΟΥ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left="2160" w:firstLine="720"/>
        <w:rPr>
          <w:rFonts w:ascii="Arial" w:hAnsi="Arial" w:cs="Arial"/>
        </w:rPr>
      </w:pPr>
      <w:r>
        <w:rPr>
          <w:rFonts w:cs="Arial" w:ascii="Calibri" w:hAnsi="Calibri"/>
          <w:b/>
          <w:sz w:val="22"/>
          <w:szCs w:val="22"/>
        </w:rPr>
        <w:t>ΠΡΟΫΠΟΛΟΓΙΣΜΟΣ</w:t>
      </w:r>
      <w:r>
        <w:rPr>
          <w:rFonts w:cs="Arial" w:ascii="Calibri" w:hAnsi="Calibri"/>
          <w:sz w:val="22"/>
          <w:szCs w:val="22"/>
        </w:rPr>
        <w:t xml:space="preserve">     :</w:t>
        <w:tab/>
      </w:r>
      <w:r>
        <w:rPr>
          <w:rFonts w:cs="Arial" w:ascii="Calibri" w:hAnsi="Calibri"/>
          <w:b/>
          <w:sz w:val="22"/>
          <w:szCs w:val="22"/>
        </w:rPr>
        <w:t>24.000,00 Ευρώ</w:t>
      </w:r>
    </w:p>
    <w:p>
      <w:pPr>
        <w:pStyle w:val="Normal"/>
        <w:pBdr>
          <w:bottom w:val="single" w:sz="12" w:space="1" w:color="00000A"/>
        </w:pBdr>
        <w:ind w:left="2160" w:firstLine="720"/>
        <w:rPr>
          <w:rFonts w:ascii="Arial" w:hAnsi="Arial" w:cs="Arial"/>
        </w:rPr>
      </w:pPr>
      <w:r>
        <w:rPr>
          <w:rFonts w:cs="Arial" w:ascii="Calibri" w:hAnsi="Calibri"/>
          <w:sz w:val="22"/>
          <w:szCs w:val="22"/>
        </w:rPr>
        <w:t>Φ.Π.Α. (24%)                  :</w:t>
        <w:tab/>
        <w:t xml:space="preserve">  5.760,00 Ευρώ</w:t>
      </w:r>
    </w:p>
    <w:p>
      <w:pPr>
        <w:pStyle w:val="Normal"/>
        <w:ind w:left="2160" w:firstLine="720"/>
        <w:rPr>
          <w:rFonts w:ascii="Arial" w:hAnsi="Arial" w:cs="Arial"/>
        </w:rPr>
      </w:pPr>
      <w:r>
        <w:rPr>
          <w:rFonts w:cs="Arial" w:ascii="Calibri" w:hAnsi="Calibri"/>
          <w:b/>
          <w:sz w:val="22"/>
          <w:szCs w:val="22"/>
        </w:rPr>
        <w:t xml:space="preserve">ΣΥΝΟΛΟ                       </w:t>
      </w:r>
      <w:r>
        <w:rPr>
          <w:rFonts w:cs="Arial" w:ascii="Calibri" w:hAnsi="Calibri"/>
          <w:sz w:val="22"/>
          <w:szCs w:val="22"/>
        </w:rPr>
        <w:t xml:space="preserve"> :</w:t>
        <w:tab/>
      </w:r>
      <w:r>
        <w:rPr>
          <w:rFonts w:cs="Arial" w:ascii="Calibri" w:hAnsi="Calibri"/>
          <w:b/>
          <w:sz w:val="22"/>
          <w:szCs w:val="22"/>
        </w:rPr>
        <w:t>29.760,00 Ευρώ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bookmarkStart w:id="3" w:name="__DdeLink__15253_1940721093"/>
      <w:bookmarkStart w:id="4" w:name="__DdeLink__15253_1940721093"/>
      <w:bookmarkEnd w:id="4"/>
      <w:r>
        <w:rPr>
          <w:rFonts w:ascii="Calibri" w:hAnsi="Calibri"/>
          <w:sz w:val="22"/>
          <w:szCs w:val="22"/>
        </w:rPr>
      </w:r>
    </w:p>
    <w:sectPr>
      <w:type w:val="nextPage"/>
      <w:pgSz w:w="11906" w:h="16838"/>
      <w:pgMar w:left="1134" w:right="1134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ahoma">
    <w:charset w:val="a1"/>
    <w:family w:val="roman"/>
    <w:pitch w:val="variable"/>
  </w:font>
  <w:font w:name="Calibri">
    <w:charset w:val="01"/>
    <w:family w:val="swiss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7676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l-GR" w:eastAsia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link w:val="a3"/>
    <w:semiHidden/>
    <w:qFormat/>
    <w:rsid w:val="00bd2b65"/>
    <w:rPr>
      <w:lang w:val="el-GR" w:eastAsia="el-GR" w:bidi="ar-SA"/>
    </w:rPr>
  </w:style>
  <w:style w:type="paragraph" w:styleId="Style14">
    <w:name w:val="Επικεφαλίδα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Mangal"/>
    </w:rPr>
  </w:style>
  <w:style w:type="paragraph" w:styleId="Style19">
    <w:name w:val="Header"/>
    <w:basedOn w:val="Normal"/>
    <w:link w:val="Char"/>
    <w:rsid w:val="00647676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be16e6"/>
    <w:pPr/>
    <w:rPr>
      <w:rFonts w:ascii="Tahoma" w:hAnsi="Tahoma" w:cs="Tahoma"/>
      <w:sz w:val="16"/>
      <w:szCs w:val="16"/>
    </w:rPr>
  </w:style>
  <w:style w:type="paragraph" w:styleId="CharChar" w:customStyle="1">
    <w:name w:val="Char Char"/>
    <w:basedOn w:val="Normal"/>
    <w:qFormat/>
    <w:rsid w:val="009b7437"/>
    <w:pPr>
      <w:spacing w:lineRule="exact" w:line="240" w:before="0" w:after="160"/>
    </w:pPr>
    <w:rPr>
      <w:rFonts w:ascii="Tahoma" w:hAnsi="Tahoma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LibreOffice/5.3.2.2$Windows_x86 LibreOffice_project/6cd4f1ef626f15116896b1d8e1398b56da0d0ee1</Application>
  <Pages>1</Pages>
  <Words>78</Words>
  <Characters>425</Characters>
  <CharactersWithSpaces>502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2018-08-27T07:58:00Z</dcterms:created>
  <dc:creator>dhmhtrafoka</dc:creator>
  <dc:description/>
  <dc:language>el-GR</dc:language>
  <cp:lastModifiedBy/>
  <cp:lastPrinted>2018-09-14T06:57:00Z</cp:lastPrinted>
  <dcterms:modified xsi:type="dcterms:W3CDTF">2018-10-17T12:25:29Z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